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9AC" w:rsidRDefault="00D765E5">
      <w:pPr>
        <w:jc w:val="center"/>
        <w:rPr>
          <w:rFonts w:hint="eastAsia"/>
        </w:rPr>
      </w:pPr>
      <w:r>
        <w:rPr>
          <w:b/>
          <w:sz w:val="36"/>
        </w:rPr>
        <w:t>TOKAT DOĞAL LEZZETLER</w:t>
      </w:r>
    </w:p>
    <w:p w:rsidR="006B19AC" w:rsidRDefault="00D765E5">
      <w:pPr>
        <w:jc w:val="center"/>
        <w:rPr>
          <w:rFonts w:hint="eastAsia"/>
        </w:rPr>
      </w:pPr>
      <w:r>
        <w:rPr>
          <w:b/>
          <w:sz w:val="26"/>
        </w:rPr>
        <w:t>HAKKIMIZDA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t>Son Güncelleme Tarihi: 18.09.2026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t>Tokat Doğal Lezzetler, geleneksel lezzetleri ve ev yapımı ürünleri internet üzerinden müşterileriyle buluşturmayı amaçlayan bir işletmedir.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t xml:space="preserve">Ürünlerimizin hazırlanması ve sunulmasında </w:t>
      </w:r>
      <w:r>
        <w:t>ürünün niteliğine uygun saklama, paketleme ve gönderim süreçlerine özen gösteriyoruz. Erişte, tarhana, pekmez, reçel, kurutmalıklar, salça, baharat ve yöresel ürünler gibi ürünleri müşterilerimize ulaştırıyoruz.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t>Amacımız; ürün bilgilerinin açık şekilde su</w:t>
      </w:r>
      <w:r>
        <w:t>nulduğu, sipariş ve ödeme süreçlerinin güvenli yürütüldüğü ve müşterilerin satış sonrası haklarına ilişkin bilgilere kolayca ulaşabildiği bir online alışveriş deneyimi sunmaktır.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t>İnternet sitemiz üzerinden verilen siparişlerde ödeme altyapısı olarak PayTR</w:t>
      </w:r>
      <w:r>
        <w:t xml:space="preserve"> ve/veya ilgili ödeme hizmet sağlayıcıları kullanılabilir. Kargo ve teslimat süreçleri siparişin niteliğine göre ilgili lojistik hizmet sağlayıcıları aracılığıyla yürütülebilir.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t>İşletme Bilgileri</w:t>
      </w:r>
    </w:p>
    <w:p w:rsidR="006B19AC" w:rsidRDefault="00D765E5">
      <w:pPr>
        <w:rPr>
          <w:rFonts w:hint="eastAsia"/>
        </w:rPr>
      </w:pPr>
      <w:r>
        <w:t>İşletme / Marka: Tokat Doğal Lezzetler</w:t>
      </w:r>
    </w:p>
    <w:p w:rsidR="006B19AC" w:rsidRDefault="00D765E5">
      <w:pPr>
        <w:rPr>
          <w:rFonts w:hint="eastAsia"/>
        </w:rPr>
      </w:pPr>
      <w:r>
        <w:t>İşletme Sahibi: Mual</w:t>
      </w:r>
      <w:r>
        <w:t>la Kılınç</w:t>
      </w:r>
    </w:p>
    <w:p w:rsidR="006B19AC" w:rsidRDefault="00D765E5">
      <w:pPr>
        <w:rPr>
          <w:rFonts w:hint="eastAsia"/>
        </w:rPr>
      </w:pPr>
      <w:r>
        <w:t>Faaliyet Statüsü: Esnaf Vergi Muafiyeti Belgesi kapsamında faaliyet</w:t>
      </w:r>
    </w:p>
    <w:p w:rsidR="006B19AC" w:rsidRDefault="00D765E5">
      <w:pPr>
        <w:rPr>
          <w:rFonts w:hint="eastAsia"/>
        </w:rPr>
      </w:pPr>
      <w:r>
        <w:t>E-posta: tokatdogallezzetler@gmail.com</w:t>
      </w:r>
    </w:p>
    <w:p w:rsidR="006B19AC" w:rsidRDefault="007E2637">
      <w:pPr>
        <w:rPr>
          <w:rFonts w:hint="eastAsia"/>
        </w:rPr>
      </w:pPr>
      <w:proofErr w:type="spellStart"/>
      <w:r>
        <w:t>Telefon</w:t>
      </w:r>
      <w:proofErr w:type="spellEnd"/>
      <w:r>
        <w:t>: 05072145060</w:t>
      </w:r>
    </w:p>
    <w:p w:rsidR="006B19AC" w:rsidRDefault="007E2637">
      <w:pPr>
        <w:rPr>
          <w:rFonts w:hint="eastAsia"/>
        </w:rPr>
      </w:pPr>
      <w:proofErr w:type="spellStart"/>
      <w:r>
        <w:t>Adres</w:t>
      </w:r>
      <w:proofErr w:type="spellEnd"/>
      <w:r>
        <w:t xml:space="preserve">: </w:t>
      </w:r>
      <w:proofErr w:type="spellStart"/>
      <w:r w:rsidRPr="007E2637">
        <w:t>Ye</w:t>
      </w:r>
      <w:r w:rsidRPr="007E2637">
        <w:rPr>
          <w:rFonts w:hint="cs"/>
        </w:rPr>
        <w:t>ş</w:t>
      </w:r>
      <w:r w:rsidRPr="007E2637">
        <w:t>il</w:t>
      </w:r>
      <w:r w:rsidRPr="007E2637">
        <w:rPr>
          <w:rFonts w:hint="cs"/>
        </w:rPr>
        <w:t>ı</w:t>
      </w:r>
      <w:r w:rsidRPr="007E2637">
        <w:t>rmak</w:t>
      </w:r>
      <w:proofErr w:type="spellEnd"/>
      <w:r w:rsidRPr="007E2637">
        <w:t xml:space="preserve"> </w:t>
      </w:r>
      <w:proofErr w:type="spellStart"/>
      <w:r w:rsidRPr="007E2637">
        <w:t>mahallesi</w:t>
      </w:r>
      <w:proofErr w:type="spellEnd"/>
      <w:r w:rsidRPr="007E2637">
        <w:t xml:space="preserve"> Bosna </w:t>
      </w:r>
      <w:proofErr w:type="spellStart"/>
      <w:r w:rsidRPr="007E2637">
        <w:rPr>
          <w:rFonts w:hint="cs"/>
        </w:rPr>
        <w:t>Üçü</w:t>
      </w:r>
      <w:r w:rsidRPr="007E2637">
        <w:t>nc</w:t>
      </w:r>
      <w:r w:rsidRPr="007E2637">
        <w:rPr>
          <w:rFonts w:hint="cs"/>
        </w:rPr>
        <w:t>ü</w:t>
      </w:r>
      <w:proofErr w:type="spellEnd"/>
      <w:r w:rsidRPr="007E2637">
        <w:t xml:space="preserve"> </w:t>
      </w:r>
      <w:proofErr w:type="spellStart"/>
      <w:r w:rsidRPr="007E2637">
        <w:t>Sokak</w:t>
      </w:r>
      <w:proofErr w:type="spellEnd"/>
      <w:r w:rsidRPr="007E2637">
        <w:t xml:space="preserve"> </w:t>
      </w:r>
      <w:proofErr w:type="spellStart"/>
      <w:r w:rsidRPr="007E2637">
        <w:t>K</w:t>
      </w:r>
      <w:r w:rsidRPr="007E2637">
        <w:rPr>
          <w:rFonts w:hint="cs"/>
        </w:rPr>
        <w:t>ü</w:t>
      </w:r>
      <w:r w:rsidRPr="007E2637">
        <w:t>lt</w:t>
      </w:r>
      <w:r w:rsidRPr="007E2637">
        <w:rPr>
          <w:rFonts w:hint="cs"/>
        </w:rPr>
        <w:t>ü</w:t>
      </w:r>
      <w:r w:rsidRPr="007E2637">
        <w:t>r</w:t>
      </w:r>
      <w:proofErr w:type="spellEnd"/>
      <w:r w:rsidRPr="007E2637">
        <w:t xml:space="preserve"> </w:t>
      </w:r>
      <w:proofErr w:type="spellStart"/>
      <w:r w:rsidRPr="007E2637">
        <w:t>apartman</w:t>
      </w:r>
      <w:r w:rsidRPr="007E2637">
        <w:rPr>
          <w:rFonts w:hint="cs"/>
        </w:rPr>
        <w:t>ı</w:t>
      </w:r>
      <w:proofErr w:type="spellEnd"/>
      <w:r w:rsidRPr="007E2637">
        <w:t xml:space="preserve"> no 18 kat:4 </w:t>
      </w:r>
      <w:proofErr w:type="spellStart"/>
      <w:r w:rsidRPr="007E2637">
        <w:t>daire</w:t>
      </w:r>
      <w:proofErr w:type="spellEnd"/>
      <w:r w:rsidRPr="007E2637">
        <w:t xml:space="preserve"> dokuz:9 </w:t>
      </w:r>
      <w:proofErr w:type="spellStart"/>
      <w:r w:rsidRPr="007E2637">
        <w:t>Tokat</w:t>
      </w:r>
      <w:proofErr w:type="spellEnd"/>
      <w:r w:rsidRPr="007E2637">
        <w:t>/</w:t>
      </w:r>
      <w:proofErr w:type="spellStart"/>
      <w:r w:rsidRPr="007E2637">
        <w:t>Merkez</w:t>
      </w:r>
      <w:bookmarkStart w:id="0" w:name="_GoBack"/>
      <w:bookmarkEnd w:id="0"/>
      <w:proofErr w:type="spellEnd"/>
    </w:p>
    <w:p w:rsidR="006B19AC" w:rsidRDefault="00D765E5">
      <w:pPr>
        <w:rPr>
          <w:rFonts w:hint="eastAsia"/>
        </w:rPr>
      </w:pPr>
      <w:r>
        <w:t>Web: www.tokatdoğallezzetler.com</w:t>
      </w:r>
    </w:p>
    <w:p w:rsidR="006B19AC" w:rsidRDefault="00D765E5">
      <w:pPr>
        <w:rPr>
          <w:rFonts w:hint="eastAsia"/>
        </w:rPr>
      </w:pPr>
      <w:r>
        <w:t>Instagram: @tokat_dogal_lezzetler</w:t>
      </w:r>
    </w:p>
    <w:p w:rsidR="006B19AC" w:rsidRDefault="006B19AC">
      <w:pPr>
        <w:rPr>
          <w:rFonts w:hint="eastAsia"/>
        </w:rPr>
      </w:pPr>
    </w:p>
    <w:p w:rsidR="006B19AC" w:rsidRDefault="00D765E5">
      <w:pPr>
        <w:rPr>
          <w:rFonts w:hint="eastAsia"/>
        </w:rPr>
      </w:pPr>
      <w:r>
        <w:rPr>
          <w:b/>
        </w:rPr>
        <w:t>TOKAT DOĞAL LE</w:t>
      </w:r>
      <w:r>
        <w:rPr>
          <w:b/>
        </w:rPr>
        <w:t>ZZETLER</w:t>
      </w:r>
    </w:p>
    <w:p w:rsidR="006B19AC" w:rsidRDefault="00D765E5">
      <w:pPr>
        <w:rPr>
          <w:rFonts w:hint="eastAsia"/>
        </w:rPr>
      </w:pPr>
      <w:r>
        <w:t>Geleneksel lezzetler, özenli hazırlık ve güvenli online sipariş.</w:t>
      </w:r>
    </w:p>
    <w:sectPr w:rsidR="006B19AC" w:rsidSect="00034616">
      <w:footerReference w:type="default" r:id="rId8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5E5" w:rsidRDefault="00D765E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765E5" w:rsidRDefault="00D765E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9AC" w:rsidRDefault="00D765E5">
    <w:pPr>
      <w:pStyle w:val="AltBilgi"/>
      <w:jc w:val="center"/>
      <w:rPr>
        <w:rFonts w:hint="eastAsia"/>
      </w:rPr>
    </w:pPr>
    <w:r>
      <w:rPr>
        <w:sz w:val="16"/>
      </w:rPr>
      <w:t>Tokat Doğal Lezzetler • 18.09.2026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5E5" w:rsidRDefault="00D765E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765E5" w:rsidRDefault="00D765E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19AC"/>
    <w:rsid w:val="007E2637"/>
    <w:rsid w:val="00AA1D8D"/>
    <w:rsid w:val="00B47730"/>
    <w:rsid w:val="00CB0664"/>
    <w:rsid w:val="00D765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E3ED7D"/>
  <w14:defaultImageDpi w14:val="300"/>
  <w15:docId w15:val="{642FC1B8-ECCC-4B75-BF86-CA4F0AB3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B4B8DF-5C3F-4A89-94B0-D0A7A7FF0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2026-09-18T21:08:00Z</dcterms:modified>
  <cp:category/>
</cp:coreProperties>
</file>